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BE" w:rsidRPr="00722EBE" w:rsidRDefault="00722EBE" w:rsidP="00722EBE">
      <w:pPr>
        <w:pStyle w:val="Titel"/>
        <w:rPr>
          <w:rFonts w:eastAsia="Times New Roman"/>
          <w:lang w:val="en-US" w:eastAsia="da-DK"/>
        </w:rPr>
      </w:pPr>
      <w:r w:rsidRPr="00722EBE">
        <w:rPr>
          <w:rFonts w:eastAsia="Times New Roman"/>
          <w:lang w:val="en-US" w:eastAsia="da-DK"/>
        </w:rPr>
        <w:t>Unanswered Prayers</w:t>
      </w:r>
      <w:r w:rsidRPr="00722EBE"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722EBE">
        <w:rPr>
          <w:rFonts w:eastAsia="Times New Roman"/>
          <w:sz w:val="16"/>
          <w:szCs w:val="16"/>
          <w:lang w:val="en-US" w:eastAsia="da-DK"/>
        </w:rPr>
        <w:t>Garth Brooks</w:t>
      </w:r>
    </w:p>
    <w:p w:rsidR="00FA55A9" w:rsidRPr="00FA55A9" w:rsidRDefault="00FA55A9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val="en-US" w:eastAsia="da-DK"/>
        </w:rPr>
      </w:pPr>
      <w:r w:rsidRPr="00FA55A9">
        <w:rPr>
          <w:rFonts w:ascii="Courier New" w:eastAsia="Times New Roman" w:hAnsi="Courier New" w:cs="Courier New"/>
          <w:color w:val="C00000"/>
          <w:sz w:val="20"/>
          <w:szCs w:val="20"/>
          <w:lang w:val="en-US" w:eastAsia="da-DK"/>
        </w:rPr>
        <w:t>(Heboras: Capo</w:t>
      </w:r>
      <w:r w:rsidR="00990747">
        <w:rPr>
          <w:rFonts w:ascii="Courier New" w:eastAsia="Times New Roman" w:hAnsi="Courier New" w:cs="Courier New"/>
          <w:color w:val="C00000"/>
          <w:sz w:val="20"/>
          <w:szCs w:val="20"/>
          <w:lang w:val="en-US" w:eastAsia="da-DK"/>
        </w:rPr>
        <w:t xml:space="preserve">: </w:t>
      </w:r>
      <w:bookmarkStart w:id="0" w:name="_GoBack"/>
      <w:bookmarkEnd w:id="0"/>
      <w:r w:rsidRPr="00FA55A9">
        <w:rPr>
          <w:rFonts w:ascii="Courier New" w:eastAsia="Times New Roman" w:hAnsi="Courier New" w:cs="Courier New"/>
          <w:color w:val="C00000"/>
          <w:sz w:val="20"/>
          <w:szCs w:val="20"/>
          <w:lang w:val="en-US" w:eastAsia="da-DK"/>
        </w:rPr>
        <w:t>2)</w:t>
      </w:r>
    </w:p>
    <w:p w:rsidR="00722EBE" w:rsidRPr="00FA55A9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A55A9">
        <w:rPr>
          <w:rFonts w:ascii="Courier New" w:eastAsia="Times New Roman" w:hAnsi="Courier New" w:cs="Courier New"/>
          <w:b/>
          <w:sz w:val="20"/>
          <w:szCs w:val="20"/>
          <w:lang w:eastAsia="da-DK"/>
        </w:rPr>
        <w:t>INTRO:  Dm   Em   F   G</w:t>
      </w:r>
      <w:r w:rsidRPr="00FA55A9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</w:p>
    <w:p w:rsidR="00722EBE" w:rsidRPr="00FA55A9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val="en-US" w:eastAsia="da-DK"/>
        </w:rPr>
      </w:pPr>
      <w:r w:rsidRPr="00FA55A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                      F </w:t>
      </w:r>
      <w:r w:rsidRPr="00FA55A9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Pr="00FA55A9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Pr="00FA55A9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Pr="00FA55A9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>Just the other night and a hometown football game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C              Am   Dm                 G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>My wife and I ran into my old high school flame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F         Em            Am                F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as I introduced them the past came back to me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proofErr w:type="spellStart"/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>Dm</w:t>
      </w:r>
      <w:proofErr w:type="spellEnd"/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Em         </w:t>
      </w:r>
      <w:r w:rsidR="00FA55A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F                  G</w:t>
      </w:r>
      <w:r w:rsidR="00FA55A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C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 couldn't help but think of the way things used to be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22EBE" w:rsidRPr="00722EBE" w:rsidRDefault="00FA55A9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722EBE"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F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She was the one that </w:t>
      </w:r>
      <w:proofErr w:type="gramStart"/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>I'd</w:t>
      </w:r>
      <w:proofErr w:type="gramEnd"/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wanted for all times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C                    Am           Dm                 G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each night I'd spend </w:t>
      </w:r>
      <w:proofErr w:type="spellStart"/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>prayin</w:t>
      </w:r>
      <w:proofErr w:type="spellEnd"/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>' that God would make her mine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F            Em           </w:t>
      </w:r>
      <w:r w:rsidR="0099074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>Am                 F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if he'd only grant me this wish I wished back then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Dm            Em      G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>I'd</w:t>
      </w:r>
      <w:proofErr w:type="gramEnd"/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never ask for anything again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22EBE" w:rsidRPr="00FA55A9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FA55A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CHORUS:</w:t>
      </w:r>
    </w:p>
    <w:p w:rsidR="00722EBE" w:rsidRPr="00FA55A9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FA55A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C       F             G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Sometimes I thank God for unanswered prayers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C                   Am          Dm       G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Remember when </w:t>
      </w:r>
      <w:proofErr w:type="gramStart"/>
      <w:r w:rsidRPr="00722E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you're</w:t>
      </w:r>
      <w:proofErr w:type="gramEnd"/>
      <w:r w:rsidRPr="00722E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proofErr w:type="spellStart"/>
      <w:r w:rsidRPr="00722E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talkin</w:t>
      </w:r>
      <w:proofErr w:type="spellEnd"/>
      <w:r w:rsidRPr="00722E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' to the man upstairs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C                Em            </w:t>
      </w:r>
      <w:r w:rsidR="0099074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Pr="00722E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F           </w:t>
      </w:r>
      <w:r w:rsidR="0099074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Pr="00722E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Am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That just because he doesn't answer doesn't mean he don't care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C              G    F                  C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Some of God's greatest gifts are unanswered prayers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F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She </w:t>
      </w:r>
      <w:proofErr w:type="gramStart"/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>wasn't</w:t>
      </w:r>
      <w:proofErr w:type="gramEnd"/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quite the angel that I remembered in my dreams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C                  Am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I could tell that time had changed me</w:t>
      </w:r>
    </w:p>
    <w:p w:rsidR="00722EBE" w:rsidRPr="00FA55A9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proofErr w:type="spellStart"/>
      <w:r w:rsidRPr="00FA55A9">
        <w:rPr>
          <w:rFonts w:ascii="Courier New" w:eastAsia="Times New Roman" w:hAnsi="Courier New" w:cs="Courier New"/>
          <w:sz w:val="20"/>
          <w:szCs w:val="20"/>
          <w:lang w:val="en-US" w:eastAsia="da-DK"/>
        </w:rPr>
        <w:t>Dm</w:t>
      </w:r>
      <w:proofErr w:type="spellEnd"/>
      <w:r w:rsidRPr="00FA55A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G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>In her eyes too it seemed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F              Em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>We tried to talk about the old days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Am              F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There </w:t>
      </w:r>
      <w:proofErr w:type="gramStart"/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>wasn't</w:t>
      </w:r>
      <w:proofErr w:type="gramEnd"/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much we could recall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Dm                   Em         G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guess the Lord knows what he's </w:t>
      </w:r>
      <w:proofErr w:type="spellStart"/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>doin</w:t>
      </w:r>
      <w:proofErr w:type="spellEnd"/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>' after all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F                    Em          Am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as she walked away I looked at my wife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Dm                  Em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</w:t>
      </w:r>
      <w:proofErr w:type="gramStart"/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>then and there</w:t>
      </w:r>
      <w:proofErr w:type="gramEnd"/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 thanked the good Lord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F           G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lang w:val="en-US" w:eastAsia="da-DK"/>
        </w:rPr>
        <w:t>For the gifts in my life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CHORUS: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C       F             G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Sometimes I thank God for unanswered prayers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C                   Am          Dm       G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Remember when </w:t>
      </w:r>
      <w:proofErr w:type="gramStart"/>
      <w:r w:rsidRPr="00722E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you're</w:t>
      </w:r>
      <w:proofErr w:type="gramEnd"/>
      <w:r w:rsidRPr="00722E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proofErr w:type="spellStart"/>
      <w:r w:rsidRPr="00722E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talkin</w:t>
      </w:r>
      <w:proofErr w:type="spellEnd"/>
      <w:r w:rsidRPr="00722E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' to the man upstairs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C                Em            F             </w:t>
      </w:r>
      <w:r w:rsidR="0099074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Pr="00722E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Am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That just because he may not answer doesn't mean he don't care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C              G    F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Some of God's greatest gifts are unanswered...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C              G    F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Some of God's greatest gifts are all too often unanswered...</w:t>
      </w:r>
    </w:p>
    <w:p w:rsidR="00722EBE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C              G    F                  C</w:t>
      </w:r>
    </w:p>
    <w:p w:rsidR="001A0882" w:rsidRPr="00722EBE" w:rsidRDefault="00722EBE" w:rsidP="0072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22EB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Some of God's greatest gifts are unanswered prayers</w:t>
      </w:r>
    </w:p>
    <w:sectPr w:rsidR="001A0882" w:rsidRPr="00722EBE" w:rsidSect="00722EBE"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722EBE"/>
    <w:rsid w:val="005B309C"/>
    <w:rsid w:val="00722EBE"/>
    <w:rsid w:val="00893548"/>
    <w:rsid w:val="00990747"/>
    <w:rsid w:val="00C03B5D"/>
    <w:rsid w:val="00FA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3E076-BC3D-442E-838A-71E84005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B5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22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22EBE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722E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22E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 Bo Rasmussen</cp:lastModifiedBy>
  <cp:revision>2</cp:revision>
  <dcterms:created xsi:type="dcterms:W3CDTF">2013-10-26T11:10:00Z</dcterms:created>
  <dcterms:modified xsi:type="dcterms:W3CDTF">2016-04-03T17:55:00Z</dcterms:modified>
</cp:coreProperties>
</file>